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30" w:type="dxa"/>
        <w:tblLook w:val="04A0" w:firstRow="1" w:lastRow="0" w:firstColumn="1" w:lastColumn="0" w:noHBand="0" w:noVBand="1"/>
      </w:tblPr>
      <w:tblGrid>
        <w:gridCol w:w="2906"/>
        <w:gridCol w:w="2906"/>
        <w:gridCol w:w="2906"/>
        <w:gridCol w:w="2906"/>
        <w:gridCol w:w="2906"/>
      </w:tblGrid>
      <w:tr w:rsidR="001F180A" w:rsidRPr="0020567F" w14:paraId="477467CC" w14:textId="77777777" w:rsidTr="00F82B8A">
        <w:trPr>
          <w:trHeight w:val="462"/>
        </w:trPr>
        <w:tc>
          <w:tcPr>
            <w:tcW w:w="2906" w:type="dxa"/>
          </w:tcPr>
          <w:p w14:paraId="710F721A" w14:textId="57BED260" w:rsidR="001F180A" w:rsidRPr="00F82B8A" w:rsidRDefault="001F180A" w:rsidP="001F180A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F82B8A">
              <w:rPr>
                <w:rFonts w:ascii="Abadi MT Condensed Light" w:hAnsi="Abadi MT Condensed Light"/>
                <w:sz w:val="22"/>
                <w:szCs w:val="22"/>
              </w:rPr>
              <w:t>MONDAY</w:t>
            </w:r>
          </w:p>
        </w:tc>
        <w:tc>
          <w:tcPr>
            <w:tcW w:w="2906" w:type="dxa"/>
          </w:tcPr>
          <w:p w14:paraId="789951BE" w14:textId="4E99A1D6" w:rsidR="001F180A" w:rsidRPr="00F82B8A" w:rsidRDefault="001F180A" w:rsidP="001F180A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F82B8A">
              <w:rPr>
                <w:rFonts w:ascii="Abadi MT Condensed Light" w:hAnsi="Abadi MT Condensed Light"/>
                <w:sz w:val="22"/>
                <w:szCs w:val="22"/>
              </w:rPr>
              <w:t>TUESDAY</w:t>
            </w:r>
          </w:p>
        </w:tc>
        <w:tc>
          <w:tcPr>
            <w:tcW w:w="2906" w:type="dxa"/>
          </w:tcPr>
          <w:p w14:paraId="2CE1E16F" w14:textId="76E27D55" w:rsidR="001F180A" w:rsidRPr="00F82B8A" w:rsidRDefault="001F180A" w:rsidP="001F180A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F82B8A">
              <w:rPr>
                <w:rFonts w:ascii="Abadi MT Condensed Light" w:hAnsi="Abadi MT Condensed Light"/>
                <w:sz w:val="22"/>
                <w:szCs w:val="22"/>
              </w:rPr>
              <w:t>WEDNESDAY</w:t>
            </w:r>
          </w:p>
        </w:tc>
        <w:tc>
          <w:tcPr>
            <w:tcW w:w="2906" w:type="dxa"/>
          </w:tcPr>
          <w:p w14:paraId="70921917" w14:textId="69EF29FA" w:rsidR="001F180A" w:rsidRPr="00F82B8A" w:rsidRDefault="001F180A" w:rsidP="001F180A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F82B8A">
              <w:rPr>
                <w:rFonts w:ascii="Abadi MT Condensed Light" w:hAnsi="Abadi MT Condensed Light"/>
                <w:sz w:val="22"/>
                <w:szCs w:val="22"/>
              </w:rPr>
              <w:t>THURSDAY</w:t>
            </w:r>
          </w:p>
        </w:tc>
        <w:tc>
          <w:tcPr>
            <w:tcW w:w="2906" w:type="dxa"/>
          </w:tcPr>
          <w:p w14:paraId="2FD98948" w14:textId="172A3EA7" w:rsidR="001F180A" w:rsidRPr="00F82B8A" w:rsidRDefault="001F180A" w:rsidP="001F180A">
            <w:pPr>
              <w:jc w:val="center"/>
              <w:rPr>
                <w:rFonts w:ascii="Abadi MT Condensed Light" w:hAnsi="Abadi MT Condensed Light"/>
                <w:sz w:val="22"/>
                <w:szCs w:val="22"/>
              </w:rPr>
            </w:pPr>
            <w:r w:rsidRPr="00F82B8A">
              <w:rPr>
                <w:rFonts w:ascii="Abadi MT Condensed Light" w:hAnsi="Abadi MT Condensed Light"/>
                <w:sz w:val="22"/>
                <w:szCs w:val="22"/>
              </w:rPr>
              <w:t>FRIDAY</w:t>
            </w:r>
          </w:p>
        </w:tc>
      </w:tr>
      <w:tr w:rsidR="00F82B8A" w:rsidRPr="0020567F" w14:paraId="5252107E" w14:textId="77777777" w:rsidTr="00F82B8A">
        <w:trPr>
          <w:trHeight w:val="653"/>
        </w:trPr>
        <w:tc>
          <w:tcPr>
            <w:tcW w:w="2906" w:type="dxa"/>
          </w:tcPr>
          <w:p w14:paraId="1D31C152" w14:textId="0780CBC6" w:rsidR="001F180A" w:rsidRPr="0020567F" w:rsidRDefault="00EB6137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noProof/>
                <w:sz w:val="18"/>
                <w:szCs w:val="18"/>
              </w:rPr>
              <w:drawing>
                <wp:inline distT="0" distB="0" distL="0" distR="0" wp14:anchorId="73162752" wp14:editId="184C9856">
                  <wp:extent cx="197147" cy="197147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rge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19" cy="20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180A" w:rsidRPr="0020567F">
              <w:rPr>
                <w:rFonts w:ascii="Abadi MT Condensed Light" w:hAnsi="Abadi MT Condensed Light"/>
                <w:sz w:val="18"/>
                <w:szCs w:val="18"/>
              </w:rPr>
              <w:t>Learning Target:</w:t>
            </w:r>
          </w:p>
        </w:tc>
        <w:tc>
          <w:tcPr>
            <w:tcW w:w="2906" w:type="dxa"/>
          </w:tcPr>
          <w:p w14:paraId="18D22342" w14:textId="692BFCDB" w:rsidR="001F180A" w:rsidRPr="0020567F" w:rsidRDefault="007C46F8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noProof/>
                <w:sz w:val="18"/>
                <w:szCs w:val="18"/>
              </w:rPr>
              <w:drawing>
                <wp:inline distT="0" distB="0" distL="0" distR="0" wp14:anchorId="57905871" wp14:editId="579DBCB1">
                  <wp:extent cx="197147" cy="197147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rge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19" cy="20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180A" w:rsidRPr="0020567F">
              <w:rPr>
                <w:rFonts w:ascii="Abadi MT Condensed Light" w:hAnsi="Abadi MT Condensed Light"/>
                <w:sz w:val="18"/>
                <w:szCs w:val="18"/>
              </w:rPr>
              <w:t>Learning Target:</w:t>
            </w:r>
          </w:p>
        </w:tc>
        <w:tc>
          <w:tcPr>
            <w:tcW w:w="2906" w:type="dxa"/>
          </w:tcPr>
          <w:p w14:paraId="509F64DB" w14:textId="595CC3BE" w:rsidR="001F180A" w:rsidRPr="0020567F" w:rsidRDefault="007C46F8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noProof/>
                <w:sz w:val="18"/>
                <w:szCs w:val="18"/>
              </w:rPr>
              <w:drawing>
                <wp:inline distT="0" distB="0" distL="0" distR="0" wp14:anchorId="56CE2A03" wp14:editId="3E2E94B3">
                  <wp:extent cx="197147" cy="197147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rge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19" cy="20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180A" w:rsidRPr="0020567F">
              <w:rPr>
                <w:rFonts w:ascii="Abadi MT Condensed Light" w:hAnsi="Abadi MT Condensed Light"/>
                <w:sz w:val="18"/>
                <w:szCs w:val="18"/>
              </w:rPr>
              <w:t>Learning Target:</w:t>
            </w:r>
          </w:p>
        </w:tc>
        <w:tc>
          <w:tcPr>
            <w:tcW w:w="2906" w:type="dxa"/>
          </w:tcPr>
          <w:p w14:paraId="0DED0326" w14:textId="41B15715" w:rsidR="001F180A" w:rsidRPr="0020567F" w:rsidRDefault="00C13B72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noProof/>
                <w:sz w:val="18"/>
                <w:szCs w:val="18"/>
              </w:rPr>
              <w:drawing>
                <wp:inline distT="0" distB="0" distL="0" distR="0" wp14:anchorId="4B669BD1" wp14:editId="3A747CF0">
                  <wp:extent cx="197147" cy="197147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rge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19" cy="20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180A" w:rsidRPr="0020567F">
              <w:rPr>
                <w:rFonts w:ascii="Abadi MT Condensed Light" w:hAnsi="Abadi MT Condensed Light"/>
                <w:sz w:val="18"/>
                <w:szCs w:val="18"/>
              </w:rPr>
              <w:t>Learning Target:</w:t>
            </w:r>
          </w:p>
        </w:tc>
        <w:tc>
          <w:tcPr>
            <w:tcW w:w="2906" w:type="dxa"/>
          </w:tcPr>
          <w:p w14:paraId="589E7742" w14:textId="21E9DF20" w:rsidR="001F180A" w:rsidRPr="0020567F" w:rsidRDefault="00C13B72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noProof/>
                <w:sz w:val="18"/>
                <w:szCs w:val="18"/>
              </w:rPr>
              <w:drawing>
                <wp:inline distT="0" distB="0" distL="0" distR="0" wp14:anchorId="2421A399" wp14:editId="398DD74F">
                  <wp:extent cx="197147" cy="197147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rge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19" cy="20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180A" w:rsidRPr="0020567F">
              <w:rPr>
                <w:rFonts w:ascii="Abadi MT Condensed Light" w:hAnsi="Abadi MT Condensed Light"/>
                <w:sz w:val="18"/>
                <w:szCs w:val="18"/>
              </w:rPr>
              <w:t>Learning Target:</w:t>
            </w:r>
          </w:p>
        </w:tc>
      </w:tr>
      <w:tr w:rsidR="001F180A" w:rsidRPr="0020567F" w14:paraId="52DB8ED4" w14:textId="77777777" w:rsidTr="00F82B8A">
        <w:trPr>
          <w:trHeight w:val="480"/>
        </w:trPr>
        <w:tc>
          <w:tcPr>
            <w:tcW w:w="2906" w:type="dxa"/>
          </w:tcPr>
          <w:p w14:paraId="01CC7FED" w14:textId="77777777" w:rsidR="001F180A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Focus first:</w:t>
            </w:r>
          </w:p>
          <w:p w14:paraId="5F22E307" w14:textId="77777777" w:rsidR="002E1DC6" w:rsidRDefault="002E1DC6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  <w:p w14:paraId="1D544632" w14:textId="77777777" w:rsidR="00F82B8A" w:rsidRDefault="00F82B8A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  <w:p w14:paraId="3A2571B4" w14:textId="4C033035" w:rsidR="00F82B8A" w:rsidRPr="0020567F" w:rsidRDefault="00F82B8A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2906" w:type="dxa"/>
          </w:tcPr>
          <w:p w14:paraId="4987E866" w14:textId="315D4F40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Focus first:</w:t>
            </w:r>
          </w:p>
        </w:tc>
        <w:tc>
          <w:tcPr>
            <w:tcW w:w="2906" w:type="dxa"/>
          </w:tcPr>
          <w:p w14:paraId="7DEB5B01" w14:textId="63B6169A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Focus first:</w:t>
            </w:r>
          </w:p>
        </w:tc>
        <w:tc>
          <w:tcPr>
            <w:tcW w:w="2906" w:type="dxa"/>
          </w:tcPr>
          <w:p w14:paraId="490F4048" w14:textId="5B8DEF4E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Focus first:</w:t>
            </w:r>
          </w:p>
        </w:tc>
        <w:tc>
          <w:tcPr>
            <w:tcW w:w="2906" w:type="dxa"/>
          </w:tcPr>
          <w:p w14:paraId="6921DB00" w14:textId="6F22699C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Focus first:</w:t>
            </w:r>
          </w:p>
        </w:tc>
      </w:tr>
      <w:tr w:rsidR="00F82B8A" w:rsidRPr="0020567F" w14:paraId="0E333557" w14:textId="77777777" w:rsidTr="00F82B8A">
        <w:trPr>
          <w:trHeight w:val="1580"/>
        </w:trPr>
        <w:tc>
          <w:tcPr>
            <w:tcW w:w="2906" w:type="dxa"/>
          </w:tcPr>
          <w:p w14:paraId="239A6AD1" w14:textId="77777777" w:rsidR="001F180A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Whole class instruction:</w:t>
            </w:r>
          </w:p>
          <w:p w14:paraId="29C06AA0" w14:textId="30871B65" w:rsidR="00F82B8A" w:rsidRPr="0020567F" w:rsidRDefault="00F82B8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>
              <w:rPr>
                <w:rFonts w:ascii="Abadi MT Condensed Light" w:hAnsi="Abadi MT Condensed Light"/>
                <w:sz w:val="18"/>
                <w:szCs w:val="18"/>
              </w:rPr>
            </w:r>
            <w:r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bookmarkEnd w:id="0"/>
            <w:r>
              <w:rPr>
                <w:rFonts w:ascii="Abadi MT Condensed Light" w:hAnsi="Abadi MT Condensed Light"/>
                <w:sz w:val="18"/>
                <w:szCs w:val="18"/>
              </w:rPr>
              <w:t xml:space="preserve"> Sat ‘audience style’</w:t>
            </w:r>
          </w:p>
          <w:p w14:paraId="76009928" w14:textId="77777777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bookmarkEnd w:id="1"/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Actively listened</w:t>
            </w:r>
          </w:p>
          <w:p w14:paraId="10008D71" w14:textId="4A32D186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bookmarkEnd w:id="2"/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Face</w:t>
            </w:r>
            <w:r w:rsidR="00F82B8A">
              <w:rPr>
                <w:rFonts w:ascii="Abadi MT Condensed Light" w:hAnsi="Abadi MT Condensed Light"/>
                <w:sz w:val="18"/>
                <w:szCs w:val="18"/>
              </w:rPr>
              <w:t>d</w: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the speaker</w:t>
            </w:r>
          </w:p>
          <w:p w14:paraId="003EEFE9" w14:textId="77777777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bookmarkEnd w:id="3"/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Took notes</w:t>
            </w:r>
          </w:p>
          <w:p w14:paraId="0986788B" w14:textId="77777777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bookmarkEnd w:id="4"/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Checked for understanding</w:t>
            </w:r>
          </w:p>
          <w:p w14:paraId="314F92BB" w14:textId="67791EE8" w:rsidR="001F180A" w:rsidRPr="00C13B72" w:rsidRDefault="001F180A">
            <w:pPr>
              <w:rPr>
                <w:rFonts w:ascii="Abadi MT Condensed Extra Bold" w:hAnsi="Abadi MT Condensed Extra Bold"/>
                <w:sz w:val="18"/>
                <w:szCs w:val="18"/>
              </w:rPr>
            </w:pPr>
            <w:r w:rsidRPr="00C13B72">
              <w:rPr>
                <w:rFonts w:ascii="Abadi MT Condensed Extra Bold" w:hAnsi="Abadi MT Condensed Extra Bold"/>
                <w:sz w:val="18"/>
                <w:szCs w:val="18"/>
              </w:rPr>
              <w:t>Blurts</w:t>
            </w:r>
            <w:r w:rsidR="00C13B72" w:rsidRPr="00C13B72">
              <w:rPr>
                <w:rFonts w:ascii="Abadi MT Condensed Extra Bold" w:hAnsi="Abadi MT Condensed Extra Bold"/>
                <w:sz w:val="18"/>
                <w:szCs w:val="18"/>
              </w:rPr>
              <w:t xml:space="preserve"> or Busts:</w:t>
            </w:r>
          </w:p>
        </w:tc>
        <w:tc>
          <w:tcPr>
            <w:tcW w:w="2906" w:type="dxa"/>
          </w:tcPr>
          <w:p w14:paraId="0AF001A8" w14:textId="77777777" w:rsidR="001F180A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Whole class instruction:</w:t>
            </w:r>
          </w:p>
          <w:p w14:paraId="211E857B" w14:textId="2AF37E40" w:rsidR="00F82B8A" w:rsidRPr="0020567F" w:rsidRDefault="00F82B8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>
              <w:rPr>
                <w:rFonts w:ascii="Abadi MT Condensed Light" w:hAnsi="Abadi MT Condensed Light"/>
                <w:sz w:val="18"/>
                <w:szCs w:val="18"/>
              </w:rPr>
            </w:r>
            <w:r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>
              <w:rPr>
                <w:rFonts w:ascii="Abadi MT Condensed Light" w:hAnsi="Abadi MT Condensed Light"/>
                <w:sz w:val="18"/>
                <w:szCs w:val="18"/>
              </w:rPr>
              <w:t xml:space="preserve"> Sat ‘audience style’</w:t>
            </w:r>
          </w:p>
          <w:p w14:paraId="347C362A" w14:textId="77777777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Actively listened</w:t>
            </w:r>
          </w:p>
          <w:p w14:paraId="1C36C293" w14:textId="77777777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Face the speaker</w:t>
            </w:r>
          </w:p>
          <w:p w14:paraId="7BD348A8" w14:textId="77777777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Took notes</w:t>
            </w:r>
          </w:p>
          <w:p w14:paraId="73974B44" w14:textId="77777777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Checked for understanding</w:t>
            </w:r>
          </w:p>
          <w:p w14:paraId="54BCEB6C" w14:textId="6C81142E" w:rsidR="001F180A" w:rsidRPr="00C13B72" w:rsidRDefault="001F180A">
            <w:pPr>
              <w:rPr>
                <w:rFonts w:ascii="Abadi MT Condensed Extra Bold" w:hAnsi="Abadi MT Condensed Extra Bold"/>
                <w:sz w:val="18"/>
                <w:szCs w:val="18"/>
              </w:rPr>
            </w:pPr>
            <w:r w:rsidRPr="00C13B72">
              <w:rPr>
                <w:rFonts w:ascii="Abadi MT Condensed Extra Bold" w:hAnsi="Abadi MT Condensed Extra Bold"/>
                <w:sz w:val="18"/>
                <w:szCs w:val="18"/>
              </w:rPr>
              <w:t>Blurts</w:t>
            </w:r>
            <w:r w:rsidR="00C13B72">
              <w:rPr>
                <w:rFonts w:ascii="Abadi MT Condensed Extra Bold" w:hAnsi="Abadi MT Condensed Extra Bold"/>
                <w:sz w:val="18"/>
                <w:szCs w:val="18"/>
              </w:rPr>
              <w:t xml:space="preserve"> or Busts:</w:t>
            </w:r>
          </w:p>
        </w:tc>
        <w:tc>
          <w:tcPr>
            <w:tcW w:w="2906" w:type="dxa"/>
          </w:tcPr>
          <w:p w14:paraId="54FD09FF" w14:textId="77777777" w:rsidR="001F180A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Whole class instruction:</w:t>
            </w:r>
          </w:p>
          <w:p w14:paraId="5A3F2A6D" w14:textId="444B74E2" w:rsidR="00F82B8A" w:rsidRPr="0020567F" w:rsidRDefault="00F82B8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>
              <w:rPr>
                <w:rFonts w:ascii="Abadi MT Condensed Light" w:hAnsi="Abadi MT Condensed Light"/>
                <w:sz w:val="18"/>
                <w:szCs w:val="18"/>
              </w:rPr>
            </w:r>
            <w:r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>
              <w:rPr>
                <w:rFonts w:ascii="Abadi MT Condensed Light" w:hAnsi="Abadi MT Condensed Light"/>
                <w:sz w:val="18"/>
                <w:szCs w:val="18"/>
              </w:rPr>
              <w:t xml:space="preserve"> Sat ‘audience style’</w:t>
            </w:r>
          </w:p>
          <w:p w14:paraId="0A755840" w14:textId="77777777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Actively listened</w:t>
            </w:r>
          </w:p>
          <w:p w14:paraId="52C75635" w14:textId="77777777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Face the speaker</w:t>
            </w:r>
          </w:p>
          <w:p w14:paraId="4443099E" w14:textId="77777777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Took notes</w:t>
            </w:r>
          </w:p>
          <w:p w14:paraId="5AD4CE7C" w14:textId="77777777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Checked for understanding</w:t>
            </w:r>
          </w:p>
          <w:p w14:paraId="6EA05FC1" w14:textId="4B2E0F7C" w:rsidR="001F180A" w:rsidRPr="00C13B72" w:rsidRDefault="001F180A">
            <w:pPr>
              <w:rPr>
                <w:rFonts w:ascii="Abadi MT Condensed Extra Bold" w:hAnsi="Abadi MT Condensed Extra Bold"/>
                <w:sz w:val="18"/>
                <w:szCs w:val="18"/>
              </w:rPr>
            </w:pPr>
            <w:r w:rsidRPr="00C13B72">
              <w:rPr>
                <w:rFonts w:ascii="Abadi MT Condensed Extra Bold" w:hAnsi="Abadi MT Condensed Extra Bold"/>
                <w:sz w:val="18"/>
                <w:szCs w:val="18"/>
              </w:rPr>
              <w:t>Blurts</w:t>
            </w:r>
            <w:r w:rsidR="00C13B72">
              <w:rPr>
                <w:rFonts w:ascii="Abadi MT Condensed Extra Bold" w:hAnsi="Abadi MT Condensed Extra Bold"/>
                <w:sz w:val="18"/>
                <w:szCs w:val="18"/>
              </w:rPr>
              <w:t xml:space="preserve"> or Busts:</w:t>
            </w:r>
          </w:p>
        </w:tc>
        <w:tc>
          <w:tcPr>
            <w:tcW w:w="2906" w:type="dxa"/>
          </w:tcPr>
          <w:p w14:paraId="2928AE18" w14:textId="77777777" w:rsidR="001F180A" w:rsidRDefault="001F180A" w:rsidP="00F82B8A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b/>
                <w:sz w:val="18"/>
                <w:szCs w:val="18"/>
              </w:rPr>
              <w:t>Whole class instruction:</w:t>
            </w:r>
          </w:p>
          <w:p w14:paraId="1DCFE16A" w14:textId="4B0754C8" w:rsidR="00F82B8A" w:rsidRPr="00F82B8A" w:rsidRDefault="00F82B8A" w:rsidP="00F82B8A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>
              <w:rPr>
                <w:rFonts w:ascii="Abadi MT Condensed Light" w:hAnsi="Abadi MT Condensed Light"/>
                <w:sz w:val="18"/>
                <w:szCs w:val="18"/>
              </w:rPr>
            </w:r>
            <w:r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>
              <w:rPr>
                <w:rFonts w:ascii="Abadi MT Condensed Light" w:hAnsi="Abadi MT Condensed Light"/>
                <w:sz w:val="18"/>
                <w:szCs w:val="18"/>
              </w:rPr>
              <w:t xml:space="preserve"> Sat ‘audience style’</w:t>
            </w:r>
          </w:p>
          <w:p w14:paraId="18AB9022" w14:textId="77777777" w:rsidR="001F180A" w:rsidRPr="0020567F" w:rsidRDefault="001F180A" w:rsidP="00F82B8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Actively listened</w:t>
            </w:r>
          </w:p>
          <w:p w14:paraId="08C531C9" w14:textId="77777777" w:rsidR="001F180A" w:rsidRPr="0020567F" w:rsidRDefault="001F180A" w:rsidP="00F82B8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Face the speaker</w:t>
            </w:r>
          </w:p>
          <w:p w14:paraId="10139FCC" w14:textId="77777777" w:rsidR="001F180A" w:rsidRPr="0020567F" w:rsidRDefault="001F180A" w:rsidP="00F82B8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Took notes</w:t>
            </w:r>
          </w:p>
          <w:p w14:paraId="5BE61C4A" w14:textId="77777777" w:rsidR="001F180A" w:rsidRPr="0020567F" w:rsidRDefault="001F180A" w:rsidP="00F82B8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Checked for understanding</w:t>
            </w:r>
          </w:p>
          <w:p w14:paraId="198660EF" w14:textId="57504879" w:rsidR="001F180A" w:rsidRPr="00C13B72" w:rsidRDefault="001F180A" w:rsidP="00F82B8A">
            <w:pPr>
              <w:rPr>
                <w:rFonts w:ascii="Abadi MT Condensed Extra Bold" w:hAnsi="Abadi MT Condensed Extra Bold"/>
                <w:sz w:val="18"/>
                <w:szCs w:val="18"/>
              </w:rPr>
            </w:pPr>
            <w:r w:rsidRPr="00C13B72">
              <w:rPr>
                <w:rFonts w:ascii="Abadi MT Condensed Extra Bold" w:hAnsi="Abadi MT Condensed Extra Bold"/>
                <w:sz w:val="18"/>
                <w:szCs w:val="18"/>
              </w:rPr>
              <w:t>Blurts</w:t>
            </w:r>
            <w:r w:rsidR="00C13B72">
              <w:rPr>
                <w:rFonts w:ascii="Abadi MT Condensed Extra Bold" w:hAnsi="Abadi MT Condensed Extra Bold"/>
                <w:sz w:val="18"/>
                <w:szCs w:val="18"/>
              </w:rPr>
              <w:t xml:space="preserve"> or Busts:</w:t>
            </w:r>
          </w:p>
        </w:tc>
        <w:tc>
          <w:tcPr>
            <w:tcW w:w="2906" w:type="dxa"/>
          </w:tcPr>
          <w:p w14:paraId="37C52317" w14:textId="77777777" w:rsidR="001F180A" w:rsidRDefault="001F180A" w:rsidP="00F82B8A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b/>
                <w:sz w:val="18"/>
                <w:szCs w:val="18"/>
              </w:rPr>
              <w:t>Whole class instruction:</w:t>
            </w:r>
          </w:p>
          <w:p w14:paraId="734C5C1D" w14:textId="5376AE1C" w:rsidR="00F82B8A" w:rsidRPr="00F82B8A" w:rsidRDefault="00F82B8A" w:rsidP="00F82B8A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>
              <w:rPr>
                <w:rFonts w:ascii="Abadi MT Condensed Light" w:hAnsi="Abadi MT Condensed Light"/>
                <w:sz w:val="18"/>
                <w:szCs w:val="18"/>
              </w:rPr>
            </w:r>
            <w:r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>
              <w:rPr>
                <w:rFonts w:ascii="Abadi MT Condensed Light" w:hAnsi="Abadi MT Condensed Light"/>
                <w:sz w:val="18"/>
                <w:szCs w:val="18"/>
              </w:rPr>
              <w:t xml:space="preserve"> Sat ‘audience style’</w:t>
            </w:r>
          </w:p>
          <w:p w14:paraId="20E0048C" w14:textId="77777777" w:rsidR="001F180A" w:rsidRPr="0020567F" w:rsidRDefault="001F180A" w:rsidP="00F82B8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Actively listened</w:t>
            </w:r>
          </w:p>
          <w:p w14:paraId="4D1B2482" w14:textId="77777777" w:rsidR="001F180A" w:rsidRPr="0020567F" w:rsidRDefault="001F180A" w:rsidP="00F82B8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Face the speaker</w:t>
            </w:r>
          </w:p>
          <w:p w14:paraId="25546B2A" w14:textId="77777777" w:rsidR="001F180A" w:rsidRPr="0020567F" w:rsidRDefault="001F180A" w:rsidP="00F82B8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Took notes</w:t>
            </w:r>
          </w:p>
          <w:p w14:paraId="329FFF3A" w14:textId="77777777" w:rsidR="001F180A" w:rsidRPr="0020567F" w:rsidRDefault="001F180A" w:rsidP="00F82B8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instrText xml:space="preserve"> FORMCHECKBOX </w:instrText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fldChar w:fldCharType="end"/>
            </w:r>
            <w:r w:rsidRPr="0020567F">
              <w:rPr>
                <w:rFonts w:ascii="Abadi MT Condensed Light" w:hAnsi="Abadi MT Condensed Light"/>
                <w:sz w:val="18"/>
                <w:szCs w:val="18"/>
              </w:rPr>
              <w:t xml:space="preserve"> Checked for understanding</w:t>
            </w:r>
          </w:p>
          <w:p w14:paraId="53416101" w14:textId="1C23DBFE" w:rsidR="001F180A" w:rsidRPr="00C13B72" w:rsidRDefault="001F180A" w:rsidP="00F82B8A">
            <w:pPr>
              <w:rPr>
                <w:rFonts w:ascii="Abadi MT Condensed Extra Bold" w:hAnsi="Abadi MT Condensed Extra Bold"/>
                <w:sz w:val="18"/>
                <w:szCs w:val="18"/>
              </w:rPr>
            </w:pPr>
            <w:r w:rsidRPr="00C13B72">
              <w:rPr>
                <w:rFonts w:ascii="Abadi MT Condensed Extra Bold" w:hAnsi="Abadi MT Condensed Extra Bold"/>
                <w:sz w:val="18"/>
                <w:szCs w:val="18"/>
              </w:rPr>
              <w:t>Blurts</w:t>
            </w:r>
            <w:r w:rsidR="00C13B72">
              <w:rPr>
                <w:rFonts w:ascii="Abadi MT Condensed Extra Bold" w:hAnsi="Abadi MT Condensed Extra Bold"/>
                <w:sz w:val="18"/>
                <w:szCs w:val="18"/>
              </w:rPr>
              <w:t xml:space="preserve"> or Busts:</w:t>
            </w:r>
          </w:p>
        </w:tc>
      </w:tr>
      <w:tr w:rsidR="001F180A" w:rsidRPr="0020567F" w14:paraId="728AB448" w14:textId="77777777" w:rsidTr="00F82B8A">
        <w:trPr>
          <w:trHeight w:val="1580"/>
        </w:trPr>
        <w:tc>
          <w:tcPr>
            <w:tcW w:w="2906" w:type="dxa"/>
          </w:tcPr>
          <w:p w14:paraId="384342C4" w14:textId="77777777" w:rsidR="001F180A" w:rsidRPr="0020567F" w:rsidRDefault="001F180A" w:rsidP="00013AB3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b/>
                <w:sz w:val="18"/>
                <w:szCs w:val="18"/>
              </w:rPr>
              <w:t>Partner work:</w:t>
            </w:r>
          </w:p>
          <w:p w14:paraId="07653878" w14:textId="77777777" w:rsidR="001F180A" w:rsidRPr="00F82B8A" w:rsidRDefault="001F180A" w:rsidP="00F82B8A">
            <w:pPr>
              <w:pStyle w:val="ListParagraph"/>
              <w:numPr>
                <w:ilvl w:val="0"/>
                <w:numId w:val="6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Seated collaboratively</w:t>
            </w:r>
          </w:p>
          <w:p w14:paraId="51340951" w14:textId="77777777" w:rsidR="001F180A" w:rsidRPr="00F82B8A" w:rsidRDefault="001F180A" w:rsidP="00F82B8A">
            <w:pPr>
              <w:pStyle w:val="ListParagraph"/>
              <w:numPr>
                <w:ilvl w:val="0"/>
                <w:numId w:val="6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Stayed on topic</w:t>
            </w:r>
          </w:p>
          <w:p w14:paraId="54564B55" w14:textId="77777777" w:rsidR="001F180A" w:rsidRPr="00F82B8A" w:rsidRDefault="001F180A" w:rsidP="00F82B8A">
            <w:pPr>
              <w:pStyle w:val="ListParagraph"/>
              <w:numPr>
                <w:ilvl w:val="0"/>
                <w:numId w:val="6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Listened</w:t>
            </w:r>
          </w:p>
          <w:p w14:paraId="1D952951" w14:textId="77777777" w:rsidR="001F180A" w:rsidRPr="00F82B8A" w:rsidRDefault="001F180A" w:rsidP="00F82B8A">
            <w:pPr>
              <w:pStyle w:val="ListParagraph"/>
              <w:numPr>
                <w:ilvl w:val="0"/>
                <w:numId w:val="6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Shared</w:t>
            </w:r>
          </w:p>
          <w:p w14:paraId="08B6A051" w14:textId="1E5AE500" w:rsidR="0020567F" w:rsidRDefault="002E1DC6" w:rsidP="00F82B8A">
            <w:pPr>
              <w:pStyle w:val="ListParagraph"/>
              <w:numPr>
                <w:ilvl w:val="0"/>
                <w:numId w:val="6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Understand the process?</w:t>
            </w:r>
          </w:p>
          <w:p w14:paraId="79158827" w14:textId="61310716" w:rsidR="002E1DC6" w:rsidRPr="00F82B8A" w:rsidRDefault="002E1DC6" w:rsidP="00F82B8A">
            <w:pPr>
              <w:pStyle w:val="ListParagraph"/>
              <w:numPr>
                <w:ilvl w:val="0"/>
                <w:numId w:val="6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Did you learn something new? Have fun?</w:t>
            </w:r>
          </w:p>
        </w:tc>
        <w:tc>
          <w:tcPr>
            <w:tcW w:w="2906" w:type="dxa"/>
          </w:tcPr>
          <w:p w14:paraId="4AC88157" w14:textId="77777777" w:rsidR="001F180A" w:rsidRPr="0020567F" w:rsidRDefault="001F180A" w:rsidP="00013AB3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b/>
                <w:sz w:val="18"/>
                <w:szCs w:val="18"/>
              </w:rPr>
              <w:t>Partner work:</w:t>
            </w:r>
          </w:p>
          <w:p w14:paraId="0916CE76" w14:textId="77777777" w:rsidR="001F180A" w:rsidRPr="00F82B8A" w:rsidRDefault="001F180A" w:rsidP="00F82B8A">
            <w:pPr>
              <w:pStyle w:val="ListParagraph"/>
              <w:numPr>
                <w:ilvl w:val="0"/>
                <w:numId w:val="5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Seated collaboratively</w:t>
            </w:r>
          </w:p>
          <w:p w14:paraId="4AFB2EE7" w14:textId="77777777" w:rsidR="001F180A" w:rsidRPr="00F82B8A" w:rsidRDefault="001F180A" w:rsidP="00F82B8A">
            <w:pPr>
              <w:pStyle w:val="ListParagraph"/>
              <w:numPr>
                <w:ilvl w:val="0"/>
                <w:numId w:val="5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Stayed on topic</w:t>
            </w:r>
          </w:p>
          <w:p w14:paraId="214329F0" w14:textId="77777777" w:rsidR="001F180A" w:rsidRPr="00F82B8A" w:rsidRDefault="001F180A" w:rsidP="00F82B8A">
            <w:pPr>
              <w:pStyle w:val="ListParagraph"/>
              <w:numPr>
                <w:ilvl w:val="0"/>
                <w:numId w:val="5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Listened</w:t>
            </w:r>
          </w:p>
          <w:p w14:paraId="15160AAD" w14:textId="77777777" w:rsidR="001F180A" w:rsidRPr="00F82B8A" w:rsidRDefault="001F180A" w:rsidP="00F82B8A">
            <w:pPr>
              <w:pStyle w:val="ListParagraph"/>
              <w:numPr>
                <w:ilvl w:val="0"/>
                <w:numId w:val="5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Shared</w:t>
            </w:r>
          </w:p>
          <w:p w14:paraId="30E9B1A8" w14:textId="2F419229" w:rsidR="0020567F" w:rsidRDefault="002E1DC6" w:rsidP="00F82B8A">
            <w:pPr>
              <w:pStyle w:val="ListParagraph"/>
              <w:numPr>
                <w:ilvl w:val="0"/>
                <w:numId w:val="5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Understand the process?</w:t>
            </w:r>
          </w:p>
          <w:p w14:paraId="4A154AEF" w14:textId="10514BA2" w:rsidR="002E1DC6" w:rsidRPr="00F82B8A" w:rsidRDefault="002E1DC6" w:rsidP="00F82B8A">
            <w:pPr>
              <w:pStyle w:val="ListParagraph"/>
              <w:numPr>
                <w:ilvl w:val="0"/>
                <w:numId w:val="5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Did you learn something new? Have fun?</w:t>
            </w:r>
          </w:p>
        </w:tc>
        <w:tc>
          <w:tcPr>
            <w:tcW w:w="2906" w:type="dxa"/>
          </w:tcPr>
          <w:p w14:paraId="40755A7D" w14:textId="77777777" w:rsidR="001F180A" w:rsidRPr="0020567F" w:rsidRDefault="001F180A" w:rsidP="00013AB3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b/>
                <w:sz w:val="18"/>
                <w:szCs w:val="18"/>
              </w:rPr>
              <w:t>Partner work:</w:t>
            </w:r>
          </w:p>
          <w:p w14:paraId="711D46DF" w14:textId="77777777" w:rsidR="001F180A" w:rsidRPr="00F82B8A" w:rsidRDefault="001F180A" w:rsidP="00F82B8A">
            <w:pPr>
              <w:pStyle w:val="ListParagraph"/>
              <w:numPr>
                <w:ilvl w:val="0"/>
                <w:numId w:val="4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Seated collaboratively</w:t>
            </w:r>
          </w:p>
          <w:p w14:paraId="0B34D492" w14:textId="77777777" w:rsidR="001F180A" w:rsidRPr="00F82B8A" w:rsidRDefault="001F180A" w:rsidP="00F82B8A">
            <w:pPr>
              <w:pStyle w:val="ListParagraph"/>
              <w:numPr>
                <w:ilvl w:val="0"/>
                <w:numId w:val="4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Stayed on topic</w:t>
            </w:r>
          </w:p>
          <w:p w14:paraId="04CBACC0" w14:textId="77777777" w:rsidR="001F180A" w:rsidRPr="00F82B8A" w:rsidRDefault="001F180A" w:rsidP="00F82B8A">
            <w:pPr>
              <w:pStyle w:val="ListParagraph"/>
              <w:numPr>
                <w:ilvl w:val="0"/>
                <w:numId w:val="4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Listened</w:t>
            </w:r>
          </w:p>
          <w:p w14:paraId="00209E58" w14:textId="77777777" w:rsidR="001F180A" w:rsidRPr="00F82B8A" w:rsidRDefault="001F180A" w:rsidP="00F82B8A">
            <w:pPr>
              <w:pStyle w:val="ListParagraph"/>
              <w:numPr>
                <w:ilvl w:val="0"/>
                <w:numId w:val="4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Shared</w:t>
            </w:r>
          </w:p>
          <w:p w14:paraId="19CF31E9" w14:textId="3003D445" w:rsidR="0020567F" w:rsidRDefault="002E1DC6" w:rsidP="00F82B8A">
            <w:pPr>
              <w:pStyle w:val="ListParagraph"/>
              <w:numPr>
                <w:ilvl w:val="0"/>
                <w:numId w:val="4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Understand the process?</w:t>
            </w:r>
          </w:p>
          <w:p w14:paraId="3CBA89FE" w14:textId="77777777" w:rsidR="002E1DC6" w:rsidRDefault="002E1DC6" w:rsidP="00F82B8A">
            <w:pPr>
              <w:pStyle w:val="ListParagraph"/>
              <w:numPr>
                <w:ilvl w:val="0"/>
                <w:numId w:val="4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Did you learn something new?</w:t>
            </w:r>
          </w:p>
          <w:p w14:paraId="2DE89BF3" w14:textId="25BBF62B" w:rsidR="002E1DC6" w:rsidRPr="00F82B8A" w:rsidRDefault="002E1DC6" w:rsidP="00F82B8A">
            <w:pPr>
              <w:pStyle w:val="ListParagraph"/>
              <w:numPr>
                <w:ilvl w:val="0"/>
                <w:numId w:val="4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Have fun?</w:t>
            </w:r>
          </w:p>
        </w:tc>
        <w:tc>
          <w:tcPr>
            <w:tcW w:w="2906" w:type="dxa"/>
          </w:tcPr>
          <w:p w14:paraId="7208D1E4" w14:textId="77777777" w:rsidR="001F180A" w:rsidRPr="0020567F" w:rsidRDefault="001F180A" w:rsidP="00013AB3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b/>
                <w:sz w:val="18"/>
                <w:szCs w:val="18"/>
              </w:rPr>
              <w:t>Partner work:</w:t>
            </w:r>
          </w:p>
          <w:p w14:paraId="5768FBDB" w14:textId="77777777" w:rsidR="001F180A" w:rsidRPr="00F82B8A" w:rsidRDefault="001F180A" w:rsidP="00F82B8A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Seated collaboratively</w:t>
            </w:r>
          </w:p>
          <w:p w14:paraId="7192ED47" w14:textId="77777777" w:rsidR="001F180A" w:rsidRPr="00F82B8A" w:rsidRDefault="001F180A" w:rsidP="00F82B8A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Stayed on topic</w:t>
            </w:r>
          </w:p>
          <w:p w14:paraId="2CA5AC23" w14:textId="77777777" w:rsidR="001F180A" w:rsidRPr="00F82B8A" w:rsidRDefault="001F180A" w:rsidP="00F82B8A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Listened</w:t>
            </w:r>
          </w:p>
          <w:p w14:paraId="5893CD74" w14:textId="77777777" w:rsidR="001F180A" w:rsidRPr="00F82B8A" w:rsidRDefault="001F180A" w:rsidP="00F82B8A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Shared</w:t>
            </w:r>
          </w:p>
          <w:p w14:paraId="13112A30" w14:textId="77777777" w:rsidR="0020567F" w:rsidRDefault="002E1DC6" w:rsidP="00F82B8A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Understand the process?</w:t>
            </w:r>
          </w:p>
          <w:p w14:paraId="380D3989" w14:textId="77777777" w:rsidR="002E1DC6" w:rsidRDefault="002E1DC6" w:rsidP="00F82B8A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Learn something new</w:t>
            </w:r>
          </w:p>
          <w:p w14:paraId="4FB38D0C" w14:textId="36E7B2EE" w:rsidR="002E1DC6" w:rsidRPr="00F82B8A" w:rsidRDefault="002E1DC6" w:rsidP="00F82B8A">
            <w:pPr>
              <w:pStyle w:val="ListParagraph"/>
              <w:numPr>
                <w:ilvl w:val="0"/>
                <w:numId w:val="3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Have fun?</w:t>
            </w:r>
            <w:r>
              <w:rPr>
                <w:rFonts w:ascii="Abadi MT Condensed Light" w:hAnsi="Abadi MT Condensed Light"/>
                <w:sz w:val="18"/>
                <w:szCs w:val="18"/>
              </w:rPr>
              <w:br/>
            </w:r>
          </w:p>
        </w:tc>
        <w:tc>
          <w:tcPr>
            <w:tcW w:w="2906" w:type="dxa"/>
          </w:tcPr>
          <w:p w14:paraId="4444569C" w14:textId="77777777" w:rsidR="001F180A" w:rsidRPr="0020567F" w:rsidRDefault="001F180A" w:rsidP="00013AB3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b/>
                <w:sz w:val="18"/>
                <w:szCs w:val="18"/>
              </w:rPr>
              <w:t>Partner work:</w:t>
            </w:r>
          </w:p>
          <w:p w14:paraId="0CBB7AE9" w14:textId="77777777" w:rsidR="001F180A" w:rsidRPr="00F82B8A" w:rsidRDefault="001F180A" w:rsidP="00F82B8A">
            <w:pPr>
              <w:pStyle w:val="ListParagraph"/>
              <w:numPr>
                <w:ilvl w:val="0"/>
                <w:numId w:val="1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Seated collaboratively</w:t>
            </w:r>
          </w:p>
          <w:p w14:paraId="0F670720" w14:textId="77777777" w:rsidR="001F180A" w:rsidRPr="00F82B8A" w:rsidRDefault="001F180A" w:rsidP="00F82B8A">
            <w:pPr>
              <w:pStyle w:val="ListParagraph"/>
              <w:numPr>
                <w:ilvl w:val="0"/>
                <w:numId w:val="1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Stayed on topic</w:t>
            </w:r>
          </w:p>
          <w:p w14:paraId="7E891F3A" w14:textId="77777777" w:rsidR="001F180A" w:rsidRPr="00F82B8A" w:rsidRDefault="001F180A" w:rsidP="00F82B8A">
            <w:pPr>
              <w:pStyle w:val="ListParagraph"/>
              <w:numPr>
                <w:ilvl w:val="0"/>
                <w:numId w:val="1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Listened</w:t>
            </w:r>
          </w:p>
          <w:p w14:paraId="0FC7CDB0" w14:textId="77777777" w:rsidR="001F180A" w:rsidRPr="00F82B8A" w:rsidRDefault="001F180A" w:rsidP="00F82B8A">
            <w:pPr>
              <w:pStyle w:val="ListParagraph"/>
              <w:numPr>
                <w:ilvl w:val="0"/>
                <w:numId w:val="1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Shared</w:t>
            </w:r>
          </w:p>
          <w:p w14:paraId="28740856" w14:textId="77777777" w:rsidR="0020567F" w:rsidRDefault="002E1DC6" w:rsidP="00F82B8A">
            <w:pPr>
              <w:pStyle w:val="ListParagraph"/>
              <w:numPr>
                <w:ilvl w:val="0"/>
                <w:numId w:val="1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Understand the process?</w:t>
            </w:r>
          </w:p>
          <w:p w14:paraId="26359972" w14:textId="77777777" w:rsidR="002E1DC6" w:rsidRDefault="002E1DC6" w:rsidP="00F82B8A">
            <w:pPr>
              <w:pStyle w:val="ListParagraph"/>
              <w:numPr>
                <w:ilvl w:val="0"/>
                <w:numId w:val="1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Learn something new?</w:t>
            </w:r>
          </w:p>
          <w:p w14:paraId="3636E20C" w14:textId="1E60CFF6" w:rsidR="002E1DC6" w:rsidRPr="00F82B8A" w:rsidRDefault="002E1DC6" w:rsidP="00F82B8A">
            <w:pPr>
              <w:pStyle w:val="ListParagraph"/>
              <w:numPr>
                <w:ilvl w:val="0"/>
                <w:numId w:val="1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Have fun?</w:t>
            </w:r>
          </w:p>
        </w:tc>
      </w:tr>
      <w:tr w:rsidR="001F180A" w:rsidRPr="0020567F" w14:paraId="7CAB69E6" w14:textId="77777777" w:rsidTr="00F82B8A">
        <w:trPr>
          <w:trHeight w:val="872"/>
        </w:trPr>
        <w:tc>
          <w:tcPr>
            <w:tcW w:w="2906" w:type="dxa"/>
          </w:tcPr>
          <w:p w14:paraId="207ED509" w14:textId="714C7CE8" w:rsidR="001F180A" w:rsidRPr="00F82B8A" w:rsidRDefault="001F180A" w:rsidP="00013AB3">
            <w:pPr>
              <w:rPr>
                <w:rFonts w:ascii="Abadi MT Condensed Light" w:hAnsi="Abadi MT Condensed Light"/>
                <w:i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i/>
                <w:sz w:val="18"/>
                <w:szCs w:val="18"/>
              </w:rPr>
              <w:t>Independent work:</w:t>
            </w:r>
          </w:p>
          <w:p w14:paraId="18C9CE0E" w14:textId="77777777" w:rsidR="00F82B8A" w:rsidRPr="0020567F" w:rsidRDefault="00F82B8A" w:rsidP="00F82B8A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If reading, no music: ask before listening to music otherwise.</w:t>
            </w:r>
          </w:p>
          <w:p w14:paraId="63B72DA8" w14:textId="67017494" w:rsidR="001F180A" w:rsidRDefault="001F180A" w:rsidP="00F82B8A">
            <w:pPr>
              <w:pStyle w:val="ListParagraph"/>
              <w:numPr>
                <w:ilvl w:val="0"/>
                <w:numId w:val="8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 xml:space="preserve">Seated away </w:t>
            </w:r>
            <w:r w:rsidR="00C13B72">
              <w:rPr>
                <w:rFonts w:ascii="Abadi MT Condensed Light" w:hAnsi="Abadi MT Condensed Light"/>
                <w:sz w:val="18"/>
                <w:szCs w:val="18"/>
              </w:rPr>
              <w:t xml:space="preserve">from others </w:t>
            </w:r>
          </w:p>
          <w:p w14:paraId="1E048365" w14:textId="75DFFC79" w:rsidR="00C13B72" w:rsidRPr="00F82B8A" w:rsidRDefault="00C13B72" w:rsidP="00F82B8A">
            <w:pPr>
              <w:pStyle w:val="ListParagraph"/>
              <w:numPr>
                <w:ilvl w:val="0"/>
                <w:numId w:val="8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Got into the ‘zone’ or flow</w:t>
            </w:r>
          </w:p>
          <w:p w14:paraId="2AC5BC0A" w14:textId="071FD495" w:rsidR="00F82B8A" w:rsidRPr="00F82B8A" w:rsidRDefault="00F82B8A" w:rsidP="00F82B8A">
            <w:pPr>
              <w:pStyle w:val="ListParagraph"/>
              <w:numPr>
                <w:ilvl w:val="0"/>
                <w:numId w:val="8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I know what to do when I’m done</w:t>
            </w:r>
          </w:p>
        </w:tc>
        <w:tc>
          <w:tcPr>
            <w:tcW w:w="2906" w:type="dxa"/>
          </w:tcPr>
          <w:p w14:paraId="08F0CBDF" w14:textId="77777777" w:rsidR="00F82B8A" w:rsidRPr="0020567F" w:rsidRDefault="00F82B8A" w:rsidP="00F82B8A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If reading, no music: ask before listening to music otherwise.</w:t>
            </w:r>
          </w:p>
          <w:p w14:paraId="6FE77CD3" w14:textId="3DE23067" w:rsidR="00F82B8A" w:rsidRDefault="00F82B8A" w:rsidP="00F82B8A">
            <w:pPr>
              <w:pStyle w:val="ListParagraph"/>
              <w:numPr>
                <w:ilvl w:val="0"/>
                <w:numId w:val="8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 xml:space="preserve">Seated away </w:t>
            </w:r>
            <w:r w:rsidR="00C13B72">
              <w:rPr>
                <w:rFonts w:ascii="Abadi MT Condensed Light" w:hAnsi="Abadi MT Condensed Light"/>
                <w:sz w:val="18"/>
                <w:szCs w:val="18"/>
              </w:rPr>
              <w:t xml:space="preserve">from others </w:t>
            </w:r>
          </w:p>
          <w:p w14:paraId="2967A2B5" w14:textId="2CE59C7A" w:rsidR="00C13B72" w:rsidRDefault="00C13B72" w:rsidP="00F82B8A">
            <w:pPr>
              <w:pStyle w:val="ListParagraph"/>
              <w:numPr>
                <w:ilvl w:val="0"/>
                <w:numId w:val="8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Got into the ‘zone’ or flow</w:t>
            </w:r>
          </w:p>
          <w:p w14:paraId="7ECB8ACB" w14:textId="1EAC9B46" w:rsidR="001F180A" w:rsidRPr="00F82B8A" w:rsidRDefault="00F82B8A" w:rsidP="00F82B8A">
            <w:pPr>
              <w:pStyle w:val="ListParagraph"/>
              <w:numPr>
                <w:ilvl w:val="0"/>
                <w:numId w:val="8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>I know what to do when I’m done</w:t>
            </w:r>
          </w:p>
        </w:tc>
        <w:tc>
          <w:tcPr>
            <w:tcW w:w="2906" w:type="dxa"/>
          </w:tcPr>
          <w:p w14:paraId="16086EFF" w14:textId="77777777" w:rsidR="001F180A" w:rsidRPr="00F82B8A" w:rsidRDefault="001F180A" w:rsidP="00013AB3">
            <w:pPr>
              <w:rPr>
                <w:rFonts w:ascii="Abadi MT Condensed Light" w:hAnsi="Abadi MT Condensed Light"/>
                <w:i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i/>
                <w:sz w:val="18"/>
                <w:szCs w:val="18"/>
              </w:rPr>
              <w:t>Independent work:</w:t>
            </w:r>
          </w:p>
          <w:p w14:paraId="7A2F7036" w14:textId="77777777" w:rsidR="00F82B8A" w:rsidRPr="0020567F" w:rsidRDefault="00F82B8A" w:rsidP="00F82B8A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If reading, no music: ask before listening to music otherwise.</w:t>
            </w:r>
          </w:p>
          <w:p w14:paraId="226EE577" w14:textId="7FB0CB29" w:rsidR="001F180A" w:rsidRDefault="00C13B72" w:rsidP="00F82B8A">
            <w:pPr>
              <w:pStyle w:val="ListParagraph"/>
              <w:numPr>
                <w:ilvl w:val="0"/>
                <w:numId w:val="9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Seated away from others</w:t>
            </w:r>
          </w:p>
          <w:p w14:paraId="3C6ED1BD" w14:textId="0C0803CF" w:rsidR="00C13B72" w:rsidRDefault="00C13B72" w:rsidP="00F82B8A">
            <w:pPr>
              <w:pStyle w:val="ListParagraph"/>
              <w:numPr>
                <w:ilvl w:val="0"/>
                <w:numId w:val="9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Got into the ‘zone’ or flow</w:t>
            </w:r>
          </w:p>
          <w:p w14:paraId="619892AB" w14:textId="0BDF8F96" w:rsidR="00F82B8A" w:rsidRPr="00F82B8A" w:rsidRDefault="00F82B8A" w:rsidP="00F82B8A">
            <w:pPr>
              <w:pStyle w:val="ListParagraph"/>
              <w:numPr>
                <w:ilvl w:val="0"/>
                <w:numId w:val="9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I know what to do when I’m done</w:t>
            </w:r>
          </w:p>
        </w:tc>
        <w:tc>
          <w:tcPr>
            <w:tcW w:w="2906" w:type="dxa"/>
          </w:tcPr>
          <w:p w14:paraId="51E1E26E" w14:textId="77777777" w:rsidR="001F180A" w:rsidRPr="00F82B8A" w:rsidRDefault="001F180A" w:rsidP="00013AB3">
            <w:pPr>
              <w:rPr>
                <w:rFonts w:ascii="Abadi MT Condensed Light" w:hAnsi="Abadi MT Condensed Light"/>
                <w:i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i/>
                <w:sz w:val="18"/>
                <w:szCs w:val="18"/>
              </w:rPr>
              <w:t>Independent work:</w:t>
            </w:r>
          </w:p>
          <w:p w14:paraId="61B87AE3" w14:textId="3D113AAA" w:rsidR="001F180A" w:rsidRPr="0020567F" w:rsidRDefault="00F82B8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If reading, no music: ask before listening to music otherwise.</w:t>
            </w:r>
          </w:p>
          <w:p w14:paraId="23D9BA58" w14:textId="2A86E448" w:rsidR="001F180A" w:rsidRDefault="001F180A" w:rsidP="00F82B8A">
            <w:pPr>
              <w:pStyle w:val="ListParagraph"/>
              <w:numPr>
                <w:ilvl w:val="0"/>
                <w:numId w:val="10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 xml:space="preserve">Seated away </w:t>
            </w:r>
            <w:r w:rsidR="00C13B72">
              <w:rPr>
                <w:rFonts w:ascii="Abadi MT Condensed Light" w:hAnsi="Abadi MT Condensed Light"/>
                <w:sz w:val="18"/>
                <w:szCs w:val="18"/>
              </w:rPr>
              <w:t>from others</w:t>
            </w:r>
          </w:p>
          <w:p w14:paraId="13F06DF5" w14:textId="358C1AE3" w:rsidR="00C13B72" w:rsidRDefault="00C13B72" w:rsidP="00F82B8A">
            <w:pPr>
              <w:pStyle w:val="ListParagraph"/>
              <w:numPr>
                <w:ilvl w:val="0"/>
                <w:numId w:val="10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Got into the ‘zone’ or flow</w:t>
            </w:r>
          </w:p>
          <w:p w14:paraId="353F8CF4" w14:textId="05D69565" w:rsidR="00F82B8A" w:rsidRPr="00F82B8A" w:rsidRDefault="00F82B8A" w:rsidP="00F82B8A">
            <w:pPr>
              <w:pStyle w:val="ListParagraph"/>
              <w:numPr>
                <w:ilvl w:val="0"/>
                <w:numId w:val="10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I know what to do when I’m done</w:t>
            </w:r>
          </w:p>
        </w:tc>
        <w:tc>
          <w:tcPr>
            <w:tcW w:w="2906" w:type="dxa"/>
          </w:tcPr>
          <w:p w14:paraId="60D95274" w14:textId="77777777" w:rsidR="001F180A" w:rsidRPr="00F82B8A" w:rsidRDefault="001F180A" w:rsidP="00013AB3">
            <w:pPr>
              <w:rPr>
                <w:rFonts w:ascii="Abadi MT Condensed Light" w:hAnsi="Abadi MT Condensed Light"/>
                <w:i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i/>
                <w:sz w:val="18"/>
                <w:szCs w:val="18"/>
              </w:rPr>
              <w:t>Independent work:</w:t>
            </w:r>
          </w:p>
          <w:p w14:paraId="15FF320A" w14:textId="77777777" w:rsidR="00F82B8A" w:rsidRPr="0020567F" w:rsidRDefault="00F82B8A" w:rsidP="00F82B8A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If reading, no music: ask before listening to music otherwise.</w:t>
            </w:r>
          </w:p>
          <w:p w14:paraId="3296862E" w14:textId="5AF04C7B" w:rsidR="001F180A" w:rsidRDefault="001F180A" w:rsidP="00F82B8A">
            <w:pPr>
              <w:pStyle w:val="ListParagraph"/>
              <w:numPr>
                <w:ilvl w:val="0"/>
                <w:numId w:val="11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 w:rsidRPr="00F82B8A">
              <w:rPr>
                <w:rFonts w:ascii="Abadi MT Condensed Light" w:hAnsi="Abadi MT Condensed Light"/>
                <w:sz w:val="18"/>
                <w:szCs w:val="18"/>
              </w:rPr>
              <w:t xml:space="preserve">Seated </w:t>
            </w:r>
            <w:r w:rsidR="00C13B72">
              <w:rPr>
                <w:rFonts w:ascii="Abadi MT Condensed Light" w:hAnsi="Abadi MT Condensed Light"/>
                <w:sz w:val="18"/>
                <w:szCs w:val="18"/>
              </w:rPr>
              <w:t>away from others</w:t>
            </w:r>
          </w:p>
          <w:p w14:paraId="4FB2F89A" w14:textId="08C0F24D" w:rsidR="00C13B72" w:rsidRDefault="00C13B72" w:rsidP="00F82B8A">
            <w:pPr>
              <w:pStyle w:val="ListParagraph"/>
              <w:numPr>
                <w:ilvl w:val="0"/>
                <w:numId w:val="11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Got into the ‘zone’ or flow</w:t>
            </w:r>
          </w:p>
          <w:p w14:paraId="620F3685" w14:textId="4A240DB5" w:rsidR="00F82B8A" w:rsidRPr="00F82B8A" w:rsidRDefault="00F82B8A" w:rsidP="00F82B8A">
            <w:pPr>
              <w:pStyle w:val="ListParagraph"/>
              <w:numPr>
                <w:ilvl w:val="0"/>
                <w:numId w:val="11"/>
              </w:num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sz w:val="18"/>
                <w:szCs w:val="18"/>
              </w:rPr>
              <w:t>I know what to do when I’m done</w:t>
            </w:r>
          </w:p>
        </w:tc>
      </w:tr>
      <w:tr w:rsidR="001F180A" w:rsidRPr="0020567F" w14:paraId="218970FF" w14:textId="77777777" w:rsidTr="00F82B8A">
        <w:trPr>
          <w:trHeight w:val="1225"/>
        </w:trPr>
        <w:tc>
          <w:tcPr>
            <w:tcW w:w="2906" w:type="dxa"/>
          </w:tcPr>
          <w:p w14:paraId="506EDDA3" w14:textId="1FF817B2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Success in my own words:</w:t>
            </w:r>
          </w:p>
          <w:p w14:paraId="307EA623" w14:textId="285D78C0" w:rsidR="001F180A" w:rsidRPr="0020567F" w:rsidRDefault="00C23677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noProof/>
                <w:sz w:val="18"/>
                <w:szCs w:val="18"/>
              </w:rPr>
              <w:drawing>
                <wp:inline distT="0" distB="0" distL="0" distR="0" wp14:anchorId="24EE21B6" wp14:editId="5E90134A">
                  <wp:extent cx="138841" cy="12727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8" cy="13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6609E1" w14:textId="05B84B49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My plan:</w:t>
            </w:r>
          </w:p>
        </w:tc>
        <w:tc>
          <w:tcPr>
            <w:tcW w:w="2906" w:type="dxa"/>
          </w:tcPr>
          <w:p w14:paraId="6DA48C61" w14:textId="77777777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Success in my own words:</w:t>
            </w:r>
          </w:p>
          <w:p w14:paraId="75275829" w14:textId="455AB374" w:rsidR="001F180A" w:rsidRPr="0020567F" w:rsidRDefault="00C23677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noProof/>
                <w:sz w:val="18"/>
                <w:szCs w:val="18"/>
              </w:rPr>
              <w:drawing>
                <wp:inline distT="0" distB="0" distL="0" distR="0" wp14:anchorId="43A34899" wp14:editId="6A24FF27">
                  <wp:extent cx="138841" cy="12727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8" cy="13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E2292" w14:textId="7930F04F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My plan:</w:t>
            </w:r>
          </w:p>
          <w:p w14:paraId="1D95ACD8" w14:textId="77777777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2906" w:type="dxa"/>
          </w:tcPr>
          <w:p w14:paraId="5B6BA7F2" w14:textId="77777777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Success in my own words:</w:t>
            </w:r>
          </w:p>
          <w:p w14:paraId="7C6D3F6D" w14:textId="006EEDCA" w:rsidR="001F180A" w:rsidRPr="0020567F" w:rsidRDefault="00C23677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noProof/>
                <w:sz w:val="18"/>
                <w:szCs w:val="18"/>
              </w:rPr>
              <w:drawing>
                <wp:inline distT="0" distB="0" distL="0" distR="0" wp14:anchorId="3AA51C80" wp14:editId="43A6F0E0">
                  <wp:extent cx="138841" cy="12727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8" cy="13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73522" w14:textId="292E08A2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My plan:</w:t>
            </w:r>
          </w:p>
          <w:p w14:paraId="1214A57A" w14:textId="77777777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2906" w:type="dxa"/>
          </w:tcPr>
          <w:p w14:paraId="65D6E5A6" w14:textId="77777777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Success in my own words:</w:t>
            </w:r>
          </w:p>
          <w:p w14:paraId="4139F973" w14:textId="6C11D195" w:rsidR="001F180A" w:rsidRPr="0020567F" w:rsidRDefault="00C23677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noProof/>
                <w:sz w:val="18"/>
                <w:szCs w:val="18"/>
              </w:rPr>
              <w:drawing>
                <wp:inline distT="0" distB="0" distL="0" distR="0" wp14:anchorId="279F5940" wp14:editId="272FB3CF">
                  <wp:extent cx="138841" cy="12727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8" cy="13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39062" w14:textId="3766F71D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My plan:</w:t>
            </w:r>
          </w:p>
          <w:p w14:paraId="3D1CE5FA" w14:textId="77777777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  <w:tc>
          <w:tcPr>
            <w:tcW w:w="2906" w:type="dxa"/>
          </w:tcPr>
          <w:p w14:paraId="4C3D8495" w14:textId="77777777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Success in my own words:</w:t>
            </w:r>
          </w:p>
          <w:p w14:paraId="4958804D" w14:textId="217FF806" w:rsidR="001F180A" w:rsidRPr="0020567F" w:rsidRDefault="00C23677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>
              <w:rPr>
                <w:rFonts w:ascii="Abadi MT Condensed Light" w:hAnsi="Abadi MT Condensed Light"/>
                <w:noProof/>
                <w:sz w:val="18"/>
                <w:szCs w:val="18"/>
              </w:rPr>
              <w:drawing>
                <wp:inline distT="0" distB="0" distL="0" distR="0" wp14:anchorId="2116A0A7" wp14:editId="7C1DE24F">
                  <wp:extent cx="138841" cy="12727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8" cy="13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ED31A" w14:textId="7C357112" w:rsidR="001F180A" w:rsidRPr="0020567F" w:rsidRDefault="001F180A" w:rsidP="00013AB3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My plan:</w:t>
            </w:r>
          </w:p>
          <w:p w14:paraId="18AF8B8D" w14:textId="77777777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</w:p>
        </w:tc>
      </w:tr>
      <w:tr w:rsidR="001F180A" w:rsidRPr="0020567F" w14:paraId="2B0A2B03" w14:textId="77777777" w:rsidTr="00C13B72">
        <w:trPr>
          <w:trHeight w:val="1152"/>
        </w:trPr>
        <w:tc>
          <w:tcPr>
            <w:tcW w:w="2906" w:type="dxa"/>
          </w:tcPr>
          <w:p w14:paraId="60A58585" w14:textId="49001A5B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Questions?</w:t>
            </w:r>
          </w:p>
          <w:p w14:paraId="11348B2A" w14:textId="6E6F9FE4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  <w:bookmarkStart w:id="5" w:name="_GoBack"/>
            <w:r w:rsidRPr="0020567F">
              <w:rPr>
                <w:rFonts w:ascii="Abadi MT Condensed Light" w:hAnsi="Abadi MT Condensed Light"/>
                <w:sz w:val="18"/>
                <w:szCs w:val="18"/>
              </w:rPr>
              <w:t>Two required:</w:t>
            </w:r>
            <w:bookmarkEnd w:id="5"/>
          </w:p>
        </w:tc>
        <w:tc>
          <w:tcPr>
            <w:tcW w:w="2906" w:type="dxa"/>
          </w:tcPr>
          <w:p w14:paraId="4C80CD8A" w14:textId="77777777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Questions?</w:t>
            </w:r>
          </w:p>
          <w:p w14:paraId="27CB74F8" w14:textId="033DA1AA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Two required:</w:t>
            </w:r>
          </w:p>
        </w:tc>
        <w:tc>
          <w:tcPr>
            <w:tcW w:w="2906" w:type="dxa"/>
          </w:tcPr>
          <w:p w14:paraId="60842457" w14:textId="77777777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Questions?</w:t>
            </w:r>
          </w:p>
          <w:p w14:paraId="4353161A" w14:textId="0D013AE9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Two required:</w:t>
            </w:r>
          </w:p>
        </w:tc>
        <w:tc>
          <w:tcPr>
            <w:tcW w:w="2906" w:type="dxa"/>
          </w:tcPr>
          <w:p w14:paraId="1C62850A" w14:textId="77777777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Questions?</w:t>
            </w:r>
          </w:p>
          <w:p w14:paraId="6583AC46" w14:textId="4FDA83DB" w:rsidR="001F180A" w:rsidRPr="0020567F" w:rsidRDefault="001F180A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Two required:</w:t>
            </w:r>
          </w:p>
        </w:tc>
        <w:tc>
          <w:tcPr>
            <w:tcW w:w="2906" w:type="dxa"/>
          </w:tcPr>
          <w:p w14:paraId="3D36F033" w14:textId="77777777" w:rsidR="0020567F" w:rsidRPr="0020567F" w:rsidRDefault="0020567F" w:rsidP="0020567F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Questions?</w:t>
            </w:r>
          </w:p>
          <w:p w14:paraId="0774E88D" w14:textId="7FA9A380" w:rsidR="001F180A" w:rsidRPr="0020567F" w:rsidRDefault="0020567F" w:rsidP="0020567F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Two required:</w:t>
            </w:r>
          </w:p>
        </w:tc>
      </w:tr>
      <w:tr w:rsidR="001F180A" w:rsidRPr="0020567F" w14:paraId="2E72C0BA" w14:textId="77777777" w:rsidTr="00C13B72">
        <w:trPr>
          <w:trHeight w:val="1008"/>
        </w:trPr>
        <w:tc>
          <w:tcPr>
            <w:tcW w:w="2906" w:type="dxa"/>
          </w:tcPr>
          <w:p w14:paraId="789BA34D" w14:textId="29F25093" w:rsidR="001F180A" w:rsidRPr="0020567F" w:rsidRDefault="0020567F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Did I have lack of focus today? How so?</w:t>
            </w:r>
          </w:p>
        </w:tc>
        <w:tc>
          <w:tcPr>
            <w:tcW w:w="2906" w:type="dxa"/>
          </w:tcPr>
          <w:p w14:paraId="05D4A947" w14:textId="16EFE8D4" w:rsidR="001F180A" w:rsidRPr="0020567F" w:rsidRDefault="0020567F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Did I have lack of focus today? How so?</w:t>
            </w:r>
          </w:p>
        </w:tc>
        <w:tc>
          <w:tcPr>
            <w:tcW w:w="2906" w:type="dxa"/>
          </w:tcPr>
          <w:p w14:paraId="4A6EB646" w14:textId="0CC3D4CD" w:rsidR="001F180A" w:rsidRPr="0020567F" w:rsidRDefault="0020567F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Did I have lack of focus today? How so?</w:t>
            </w:r>
          </w:p>
        </w:tc>
        <w:tc>
          <w:tcPr>
            <w:tcW w:w="2906" w:type="dxa"/>
          </w:tcPr>
          <w:p w14:paraId="14537F16" w14:textId="4FC77066" w:rsidR="001F180A" w:rsidRPr="0020567F" w:rsidRDefault="0020567F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Did I have lack of focus today? How so?</w:t>
            </w:r>
          </w:p>
        </w:tc>
        <w:tc>
          <w:tcPr>
            <w:tcW w:w="2906" w:type="dxa"/>
          </w:tcPr>
          <w:p w14:paraId="623F38CB" w14:textId="312FCE2D" w:rsidR="001F180A" w:rsidRPr="0020567F" w:rsidRDefault="0020567F">
            <w:pPr>
              <w:rPr>
                <w:rFonts w:ascii="Abadi MT Condensed Light" w:hAnsi="Abadi MT Condensed Light"/>
                <w:sz w:val="18"/>
                <w:szCs w:val="18"/>
              </w:rPr>
            </w:pPr>
            <w:r w:rsidRPr="0020567F">
              <w:rPr>
                <w:rFonts w:ascii="Abadi MT Condensed Light" w:hAnsi="Abadi MT Condensed Light"/>
                <w:sz w:val="18"/>
                <w:szCs w:val="18"/>
              </w:rPr>
              <w:t>Did I have lack of focus today? How so?</w:t>
            </w:r>
          </w:p>
        </w:tc>
      </w:tr>
    </w:tbl>
    <w:p w14:paraId="74AA72C3" w14:textId="6584DCA1" w:rsidR="001F180A" w:rsidRPr="0020567F" w:rsidRDefault="001F180A">
      <w:pPr>
        <w:rPr>
          <w:rFonts w:ascii="Abadi MT Condensed Light" w:hAnsi="Abadi MT Condensed Light"/>
          <w:sz w:val="18"/>
          <w:szCs w:val="18"/>
        </w:rPr>
      </w:pPr>
      <w:hyperlink r:id="rId9" w:history="1">
        <w:r w:rsidRPr="0020567F">
          <w:rPr>
            <w:rStyle w:val="Hyperlink"/>
            <w:rFonts w:ascii="Abadi MT Condensed Light" w:hAnsi="Abadi MT Condensed Light"/>
            <w:sz w:val="18"/>
            <w:szCs w:val="18"/>
          </w:rPr>
          <w:t>https://www.edutopia.org/article/optimal-seating-plan-letting-your-students-choose-emelina-minero</w:t>
        </w:r>
      </w:hyperlink>
    </w:p>
    <w:p w14:paraId="025A583F" w14:textId="77777777" w:rsidR="001F180A" w:rsidRPr="0020567F" w:rsidRDefault="001F180A">
      <w:pPr>
        <w:rPr>
          <w:rFonts w:ascii="Abadi MT Condensed Light" w:hAnsi="Abadi MT Condensed Light"/>
          <w:sz w:val="18"/>
          <w:szCs w:val="18"/>
        </w:rPr>
      </w:pPr>
    </w:p>
    <w:sectPr w:rsidR="001F180A" w:rsidRPr="0020567F" w:rsidSect="00F82B8A">
      <w:headerReference w:type="default" r:id="rId10"/>
      <w:pgSz w:w="15840" w:h="12240" w:orient="landscape"/>
      <w:pgMar w:top="360" w:right="720" w:bottom="360" w:left="720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9E8D2" w14:textId="77777777" w:rsidR="00F82B8A" w:rsidRDefault="00F82B8A" w:rsidP="00F82B8A">
      <w:r>
        <w:separator/>
      </w:r>
    </w:p>
  </w:endnote>
  <w:endnote w:type="continuationSeparator" w:id="0">
    <w:p w14:paraId="701E601A" w14:textId="77777777" w:rsidR="00F82B8A" w:rsidRDefault="00F82B8A" w:rsidP="00F8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5ADB6" w14:textId="77777777" w:rsidR="00F82B8A" w:rsidRDefault="00F82B8A" w:rsidP="00F82B8A">
      <w:r>
        <w:separator/>
      </w:r>
    </w:p>
  </w:footnote>
  <w:footnote w:type="continuationSeparator" w:id="0">
    <w:p w14:paraId="0899C6EF" w14:textId="77777777" w:rsidR="00F82B8A" w:rsidRDefault="00F82B8A" w:rsidP="00F82B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A6A5" w14:textId="78EF23B8" w:rsidR="00F82B8A" w:rsidRDefault="00F82B8A">
    <w:pPr>
      <w:pStyle w:val="Header"/>
    </w:pPr>
    <w:r>
      <w:t>Name:</w:t>
    </w:r>
    <w:r>
      <w:tab/>
      <w:t>CTE Class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1AB"/>
    <w:multiLevelType w:val="hybridMultilevel"/>
    <w:tmpl w:val="6AA01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42A8"/>
    <w:multiLevelType w:val="hybridMultilevel"/>
    <w:tmpl w:val="F5F44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4117"/>
    <w:multiLevelType w:val="hybridMultilevel"/>
    <w:tmpl w:val="8878D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B6C67"/>
    <w:multiLevelType w:val="hybridMultilevel"/>
    <w:tmpl w:val="E3FE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630A5"/>
    <w:multiLevelType w:val="hybridMultilevel"/>
    <w:tmpl w:val="CCCE7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021A9"/>
    <w:multiLevelType w:val="hybridMultilevel"/>
    <w:tmpl w:val="FC5C0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778AF"/>
    <w:multiLevelType w:val="hybridMultilevel"/>
    <w:tmpl w:val="2BD4D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A5530"/>
    <w:multiLevelType w:val="hybridMultilevel"/>
    <w:tmpl w:val="ABF2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C0CBC"/>
    <w:multiLevelType w:val="hybridMultilevel"/>
    <w:tmpl w:val="579A2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A6CD2"/>
    <w:multiLevelType w:val="hybridMultilevel"/>
    <w:tmpl w:val="17127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0676D"/>
    <w:multiLevelType w:val="hybridMultilevel"/>
    <w:tmpl w:val="0228F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D9"/>
    <w:rsid w:val="00125484"/>
    <w:rsid w:val="001F180A"/>
    <w:rsid w:val="001F3B58"/>
    <w:rsid w:val="0020567F"/>
    <w:rsid w:val="002B049C"/>
    <w:rsid w:val="002E1DC6"/>
    <w:rsid w:val="004F09C7"/>
    <w:rsid w:val="00656582"/>
    <w:rsid w:val="00663168"/>
    <w:rsid w:val="007C46F8"/>
    <w:rsid w:val="00830761"/>
    <w:rsid w:val="00AA6DD9"/>
    <w:rsid w:val="00BF16B8"/>
    <w:rsid w:val="00C13B72"/>
    <w:rsid w:val="00C23677"/>
    <w:rsid w:val="00E96A42"/>
    <w:rsid w:val="00EB6137"/>
    <w:rsid w:val="00F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B8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8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1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B8A"/>
  </w:style>
  <w:style w:type="paragraph" w:styleId="Footer">
    <w:name w:val="footer"/>
    <w:basedOn w:val="Normal"/>
    <w:link w:val="FooterChar"/>
    <w:uiPriority w:val="99"/>
    <w:unhideWhenUsed/>
    <w:rsid w:val="00F8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s://www.edutopia.org/article/optimal-seating-plan-letting-your-students-choose-emelina-minero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Karen (Kelly)</dc:creator>
  <cp:keywords/>
  <dc:description/>
  <cp:lastModifiedBy>Love, Karen (Kelly)</cp:lastModifiedBy>
  <cp:revision>3</cp:revision>
  <cp:lastPrinted>2017-12-17T22:24:00Z</cp:lastPrinted>
  <dcterms:created xsi:type="dcterms:W3CDTF">2017-12-17T21:51:00Z</dcterms:created>
  <dcterms:modified xsi:type="dcterms:W3CDTF">2017-12-18T02:20:00Z</dcterms:modified>
</cp:coreProperties>
</file>